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C4" w:rsidRPr="00B50A47" w:rsidRDefault="006B69C4" w:rsidP="006B69C4">
      <w:pPr>
        <w:pStyle w:val="BodyText"/>
        <w:jc w:val="center"/>
        <w:rPr>
          <w:rFonts w:ascii="Arial" w:hAnsi="Arial" w:cs="Arial"/>
          <w:b/>
          <w:sz w:val="16"/>
          <w:szCs w:val="18"/>
          <w:lang w:val="hu-HU"/>
        </w:rPr>
      </w:pPr>
      <w:r w:rsidRPr="00B50A47">
        <w:rPr>
          <w:rFonts w:ascii="Arial" w:hAnsi="Arial" w:cs="Arial"/>
          <w:b/>
          <w:sz w:val="16"/>
          <w:szCs w:val="18"/>
          <w:lang w:val="hu-HU"/>
        </w:rPr>
        <w:t>IV/B. SZ. MELLÉKLET</w:t>
      </w:r>
    </w:p>
    <w:p w:rsidR="006B69C4" w:rsidRPr="00B50A47" w:rsidRDefault="006B69C4" w:rsidP="006B69C4">
      <w:pPr>
        <w:pStyle w:val="BodyText"/>
        <w:jc w:val="center"/>
        <w:rPr>
          <w:rFonts w:ascii="Arial" w:hAnsi="Arial" w:cs="Arial"/>
          <w:sz w:val="16"/>
          <w:szCs w:val="18"/>
          <w:lang w:val="hu-HU"/>
        </w:rPr>
      </w:pPr>
    </w:p>
    <w:p w:rsidR="006B69C4" w:rsidRPr="00B50A47" w:rsidRDefault="006B69C4" w:rsidP="006B69C4">
      <w:pPr>
        <w:pStyle w:val="BodyText"/>
        <w:jc w:val="center"/>
        <w:rPr>
          <w:rFonts w:ascii="Arial" w:hAnsi="Arial" w:cs="Arial"/>
          <w:b/>
          <w:sz w:val="16"/>
          <w:szCs w:val="18"/>
          <w:lang w:val="hu-HU"/>
        </w:rPr>
      </w:pPr>
      <w:r w:rsidRPr="00B50A47">
        <w:rPr>
          <w:rFonts w:ascii="Arial" w:hAnsi="Arial" w:cs="Arial"/>
          <w:b/>
          <w:sz w:val="16"/>
          <w:szCs w:val="18"/>
          <w:lang w:val="hu-HU"/>
        </w:rPr>
        <w:t>Keretszerződés alapján köthető derivatív Ügyletek paraméterei</w:t>
      </w:r>
      <w:r>
        <w:rPr>
          <w:rStyle w:val="FootnoteReference"/>
          <w:rFonts w:ascii="Arial" w:hAnsi="Arial" w:cs="Arial"/>
          <w:b/>
          <w:sz w:val="16"/>
          <w:szCs w:val="18"/>
          <w:lang w:val="hu-HU"/>
        </w:rPr>
        <w:footnoteReference w:id="1"/>
      </w:r>
    </w:p>
    <w:p w:rsidR="006B69C4" w:rsidRPr="00B50A47" w:rsidRDefault="006B69C4" w:rsidP="006B69C4">
      <w:pPr>
        <w:jc w:val="both"/>
        <w:rPr>
          <w:rFonts w:ascii="Arial" w:hAnsi="Arial" w:cs="Arial"/>
          <w:sz w:val="16"/>
          <w:szCs w:val="18"/>
          <w:lang w:val="hu-HU"/>
        </w:rPr>
      </w:pPr>
    </w:p>
    <w:tbl>
      <w:tblPr>
        <w:tblStyle w:val="TableGrid"/>
        <w:tblW w:w="0" w:type="auto"/>
        <w:jc w:val="center"/>
        <w:tblLook w:val="01E0"/>
      </w:tblPr>
      <w:tblGrid>
        <w:gridCol w:w="2312"/>
        <w:gridCol w:w="6386"/>
      </w:tblGrid>
      <w:tr w:rsidR="006B69C4" w:rsidRPr="00B50A47" w:rsidTr="009440B6">
        <w:trPr>
          <w:trHeight w:val="534"/>
          <w:jc w:val="center"/>
        </w:trPr>
        <w:tc>
          <w:tcPr>
            <w:tcW w:w="2312" w:type="dxa"/>
            <w:vAlign w:val="center"/>
          </w:tcPr>
          <w:p w:rsidR="006B69C4" w:rsidRPr="00B50A47" w:rsidRDefault="006B69C4" w:rsidP="009440B6">
            <w:pPr>
              <w:spacing w:line="360" w:lineRule="auto"/>
              <w:jc w:val="both"/>
              <w:rPr>
                <w:rFonts w:ascii="Arial" w:hAnsi="Arial" w:cs="Arial"/>
                <w:sz w:val="16"/>
                <w:szCs w:val="18"/>
                <w:lang w:val="hu-HU"/>
              </w:rPr>
            </w:pPr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 xml:space="preserve"> Ügyfélnév</w:t>
            </w:r>
          </w:p>
        </w:tc>
        <w:tc>
          <w:tcPr>
            <w:tcW w:w="6386" w:type="dxa"/>
            <w:vAlign w:val="center"/>
          </w:tcPr>
          <w:p w:rsidR="006B69C4" w:rsidRPr="00B50A47" w:rsidRDefault="006B69C4" w:rsidP="009440B6">
            <w:pPr>
              <w:spacing w:line="360" w:lineRule="auto"/>
              <w:jc w:val="both"/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</w:tr>
      <w:tr w:rsidR="006B69C4" w:rsidRPr="00B50A47" w:rsidTr="009440B6">
        <w:trPr>
          <w:trHeight w:val="534"/>
          <w:jc w:val="center"/>
        </w:trPr>
        <w:tc>
          <w:tcPr>
            <w:tcW w:w="2312" w:type="dxa"/>
            <w:vAlign w:val="center"/>
          </w:tcPr>
          <w:p w:rsidR="006B69C4" w:rsidRPr="00B50A47" w:rsidRDefault="006B69C4" w:rsidP="009440B6">
            <w:pPr>
              <w:spacing w:line="360" w:lineRule="auto"/>
              <w:jc w:val="both"/>
              <w:rPr>
                <w:rFonts w:ascii="Arial" w:hAnsi="Arial" w:cs="Arial"/>
                <w:sz w:val="16"/>
                <w:szCs w:val="18"/>
                <w:lang w:val="hu-HU"/>
              </w:rPr>
            </w:pPr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>Ügyfél székhelye</w:t>
            </w:r>
          </w:p>
        </w:tc>
        <w:tc>
          <w:tcPr>
            <w:tcW w:w="6386" w:type="dxa"/>
            <w:vAlign w:val="center"/>
          </w:tcPr>
          <w:p w:rsidR="006B69C4" w:rsidRPr="00B50A47" w:rsidRDefault="006B69C4" w:rsidP="009440B6">
            <w:pPr>
              <w:spacing w:line="360" w:lineRule="auto"/>
              <w:jc w:val="both"/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</w:tr>
      <w:tr w:rsidR="006B69C4" w:rsidRPr="00B50A47" w:rsidTr="009440B6">
        <w:trPr>
          <w:trHeight w:val="556"/>
          <w:jc w:val="center"/>
        </w:trPr>
        <w:tc>
          <w:tcPr>
            <w:tcW w:w="2312" w:type="dxa"/>
            <w:vAlign w:val="center"/>
          </w:tcPr>
          <w:p w:rsidR="006B69C4" w:rsidRPr="00B50A47" w:rsidRDefault="006B69C4" w:rsidP="009440B6">
            <w:pPr>
              <w:spacing w:line="360" w:lineRule="auto"/>
              <w:jc w:val="both"/>
              <w:rPr>
                <w:rFonts w:ascii="Arial" w:hAnsi="Arial" w:cs="Arial"/>
                <w:sz w:val="16"/>
                <w:szCs w:val="18"/>
                <w:lang w:val="hu-HU"/>
              </w:rPr>
            </w:pPr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>Ügyfélszám</w:t>
            </w:r>
          </w:p>
        </w:tc>
        <w:tc>
          <w:tcPr>
            <w:tcW w:w="6386" w:type="dxa"/>
            <w:vAlign w:val="center"/>
          </w:tcPr>
          <w:p w:rsidR="006B69C4" w:rsidRPr="00B50A47" w:rsidRDefault="006B69C4" w:rsidP="009440B6">
            <w:pPr>
              <w:spacing w:line="360" w:lineRule="auto"/>
              <w:jc w:val="both"/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</w:tr>
    </w:tbl>
    <w:p w:rsidR="006B69C4" w:rsidRPr="00B50A47" w:rsidRDefault="006B69C4" w:rsidP="006B69C4">
      <w:pPr>
        <w:jc w:val="both"/>
        <w:rPr>
          <w:rFonts w:ascii="Arial" w:hAnsi="Arial" w:cs="Arial"/>
          <w:sz w:val="16"/>
          <w:szCs w:val="18"/>
          <w:lang w:val="hu-HU"/>
        </w:rPr>
      </w:pPr>
    </w:p>
    <w:p w:rsidR="006B69C4" w:rsidRPr="00B50A47" w:rsidRDefault="006B69C4" w:rsidP="006B69C4">
      <w:pPr>
        <w:spacing w:after="60"/>
        <w:jc w:val="both"/>
        <w:rPr>
          <w:rFonts w:ascii="Arial" w:hAnsi="Arial" w:cs="Arial"/>
          <w:sz w:val="16"/>
          <w:szCs w:val="18"/>
          <w:lang w:val="hu-HU"/>
        </w:rPr>
      </w:pPr>
      <w:r w:rsidRPr="00B50A47">
        <w:rPr>
          <w:rFonts w:ascii="Arial" w:hAnsi="Arial" w:cs="Arial"/>
          <w:sz w:val="16"/>
          <w:szCs w:val="18"/>
          <w:lang w:val="hu-HU"/>
        </w:rPr>
        <w:t>A Keretszerződés 2.5 pontjában hivatkozott feltételek értelmében Ügyfél az általa a IV/</w:t>
      </w:r>
      <w:proofErr w:type="gramStart"/>
      <w:r w:rsidRPr="00B50A47">
        <w:rPr>
          <w:rFonts w:ascii="Arial" w:hAnsi="Arial" w:cs="Arial"/>
          <w:sz w:val="16"/>
          <w:szCs w:val="18"/>
          <w:lang w:val="hu-HU"/>
        </w:rPr>
        <w:t>A</w:t>
      </w:r>
      <w:proofErr w:type="gramEnd"/>
      <w:r w:rsidRPr="00B50A47">
        <w:rPr>
          <w:rFonts w:ascii="Arial" w:hAnsi="Arial" w:cs="Arial"/>
          <w:sz w:val="16"/>
          <w:szCs w:val="18"/>
          <w:lang w:val="hu-HU"/>
        </w:rPr>
        <w:t xml:space="preserve"> melléklet kitöltésével szolgáltatott, illetve a Bank részére rendelkezésre álló adatok alapján, és kizárólag az Ügyfél által a Befektetési Adatlapon ismertként bejelölt ügylettípusok vonatkozásában:</w:t>
      </w:r>
    </w:p>
    <w:p w:rsidR="006B69C4" w:rsidRPr="00B50A47" w:rsidRDefault="006B69C4" w:rsidP="006B69C4">
      <w:pPr>
        <w:spacing w:after="60"/>
        <w:jc w:val="both"/>
        <w:rPr>
          <w:rFonts w:ascii="Arial" w:hAnsi="Arial" w:cs="Arial"/>
          <w:sz w:val="16"/>
          <w:szCs w:val="18"/>
          <w:lang w:val="hu-HU"/>
        </w:rPr>
      </w:pPr>
    </w:p>
    <w:p w:rsidR="006B69C4" w:rsidRPr="00B50A47" w:rsidRDefault="006B69C4" w:rsidP="006B69C4">
      <w:pPr>
        <w:pStyle w:val="ListParagraph"/>
        <w:numPr>
          <w:ilvl w:val="0"/>
          <w:numId w:val="1"/>
        </w:numPr>
        <w:spacing w:after="60"/>
        <w:jc w:val="both"/>
        <w:rPr>
          <w:rFonts w:ascii="Arial" w:hAnsi="Arial" w:cs="Arial"/>
          <w:sz w:val="16"/>
          <w:szCs w:val="18"/>
          <w:lang w:val="hu-HU"/>
        </w:rPr>
      </w:pPr>
      <w:r w:rsidRPr="00B50A47">
        <w:rPr>
          <w:rFonts w:ascii="Arial" w:hAnsi="Arial" w:cs="Arial"/>
          <w:sz w:val="16"/>
          <w:szCs w:val="18"/>
          <w:lang w:val="hu-HU"/>
        </w:rPr>
        <w:t>az alábbi paraméterekkel köthet fedezeti célú Ügyleteket;</w:t>
      </w:r>
    </w:p>
    <w:p w:rsidR="006B69C4" w:rsidRPr="00B50A47" w:rsidRDefault="006B69C4" w:rsidP="006B69C4">
      <w:pPr>
        <w:pStyle w:val="ListParagraph"/>
        <w:numPr>
          <w:ilvl w:val="0"/>
          <w:numId w:val="1"/>
        </w:numPr>
        <w:spacing w:after="60"/>
        <w:jc w:val="both"/>
        <w:rPr>
          <w:rFonts w:ascii="Arial" w:hAnsi="Arial" w:cs="Arial"/>
          <w:sz w:val="16"/>
          <w:szCs w:val="18"/>
          <w:lang w:val="hu-HU"/>
        </w:rPr>
      </w:pPr>
      <w:r w:rsidRPr="00B50A47">
        <w:rPr>
          <w:rFonts w:ascii="Arial" w:hAnsi="Arial" w:cs="Arial"/>
          <w:sz w:val="16"/>
          <w:szCs w:val="18"/>
          <w:lang w:val="hu-HU"/>
        </w:rPr>
        <w:t>az alábbi paraméterekkel köthet fedezeti célú Ügyleteket, valamint a fedezeti célú Ügyletek mellett spekulatív származatott Ügyletet is köthet a Bankkal történő egyedi megállapodás alapján;</w:t>
      </w:r>
    </w:p>
    <w:p w:rsidR="006B69C4" w:rsidRPr="00B50A47" w:rsidRDefault="006B69C4" w:rsidP="006B69C4">
      <w:pPr>
        <w:pStyle w:val="ListParagraph"/>
        <w:numPr>
          <w:ilvl w:val="0"/>
          <w:numId w:val="1"/>
        </w:numPr>
        <w:spacing w:after="60"/>
        <w:jc w:val="both"/>
        <w:rPr>
          <w:rFonts w:ascii="Arial" w:hAnsi="Arial" w:cs="Arial"/>
          <w:sz w:val="16"/>
          <w:szCs w:val="18"/>
          <w:lang w:val="hu-HU"/>
        </w:rPr>
      </w:pPr>
      <w:r w:rsidRPr="00B50A47">
        <w:rPr>
          <w:rFonts w:ascii="Arial" w:hAnsi="Arial" w:cs="Arial"/>
          <w:sz w:val="16"/>
          <w:szCs w:val="18"/>
          <w:lang w:val="hu-HU"/>
        </w:rPr>
        <w:t>a Keretszerződés 2.5 pontban leírt korlátozásoktól függetlenül bármilyen Ügyletet köthet;</w:t>
      </w:r>
    </w:p>
    <w:p w:rsidR="006B69C4" w:rsidRPr="00B50A47" w:rsidRDefault="006B69C4" w:rsidP="006B69C4">
      <w:pPr>
        <w:pStyle w:val="ListParagraph"/>
        <w:numPr>
          <w:ilvl w:val="0"/>
          <w:numId w:val="1"/>
        </w:numPr>
        <w:spacing w:after="60"/>
        <w:jc w:val="both"/>
        <w:rPr>
          <w:rFonts w:ascii="Arial" w:hAnsi="Arial" w:cs="Arial"/>
          <w:sz w:val="16"/>
          <w:szCs w:val="18"/>
          <w:lang w:val="hu-HU"/>
        </w:rPr>
      </w:pPr>
      <w:r w:rsidRPr="00B50A47">
        <w:rPr>
          <w:rFonts w:ascii="Arial" w:hAnsi="Arial" w:cs="Arial"/>
          <w:sz w:val="16"/>
          <w:szCs w:val="18"/>
          <w:lang w:val="hu-HU"/>
        </w:rPr>
        <w:t>kizárólag a Bankkal történő egyedi megállapodás alapján köthet Ügyletet;</w:t>
      </w:r>
    </w:p>
    <w:p w:rsidR="006B69C4" w:rsidRPr="00B50A47" w:rsidRDefault="006B69C4" w:rsidP="006B69C4">
      <w:pPr>
        <w:rPr>
          <w:rFonts w:ascii="Arial" w:hAnsi="Arial" w:cs="Arial"/>
          <w:sz w:val="16"/>
          <w:szCs w:val="18"/>
          <w:lang w:val="hu-HU"/>
        </w:rPr>
      </w:pPr>
    </w:p>
    <w:p w:rsidR="006B69C4" w:rsidRPr="00B50A47" w:rsidRDefault="006B69C4" w:rsidP="006B69C4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8"/>
          <w:lang w:val="hu-HU"/>
        </w:rPr>
      </w:pPr>
      <w:r w:rsidRPr="00B50A47">
        <w:rPr>
          <w:rFonts w:ascii="Arial" w:hAnsi="Arial" w:cs="Arial"/>
          <w:sz w:val="16"/>
          <w:szCs w:val="18"/>
          <w:lang w:val="hu-HU"/>
        </w:rPr>
        <w:t>Árfolyamkockázat kezelése</w:t>
      </w:r>
      <w:r w:rsidRPr="00B50A47">
        <w:rPr>
          <w:rStyle w:val="FootnoteReference"/>
          <w:rFonts w:ascii="Arial" w:hAnsi="Arial" w:cs="Arial"/>
          <w:b/>
          <w:sz w:val="16"/>
          <w:szCs w:val="18"/>
          <w:lang w:val="hu-HU"/>
        </w:rPr>
        <w:footnoteReference w:id="2"/>
      </w:r>
    </w:p>
    <w:tbl>
      <w:tblPr>
        <w:tblStyle w:val="TableGrid"/>
        <w:tblW w:w="7847" w:type="dxa"/>
        <w:tblInd w:w="483" w:type="dxa"/>
        <w:tblLayout w:type="fixed"/>
        <w:tblLook w:val="04A0"/>
      </w:tblPr>
      <w:tblGrid>
        <w:gridCol w:w="2321"/>
        <w:gridCol w:w="2975"/>
        <w:gridCol w:w="2551"/>
      </w:tblGrid>
      <w:tr w:rsidR="006B69C4" w:rsidRPr="00B50A47" w:rsidTr="009440B6">
        <w:trPr>
          <w:trHeight w:val="97"/>
        </w:trPr>
        <w:tc>
          <w:tcPr>
            <w:tcW w:w="2321" w:type="dxa"/>
          </w:tcPr>
          <w:p w:rsidR="006B69C4" w:rsidRPr="00B50A47" w:rsidRDefault="006B69C4" w:rsidP="009440B6">
            <w:pPr>
              <w:jc w:val="center"/>
              <w:rPr>
                <w:rFonts w:ascii="Arial" w:hAnsi="Arial" w:cs="Arial"/>
                <w:sz w:val="16"/>
                <w:szCs w:val="18"/>
                <w:lang w:val="hu-HU"/>
              </w:rPr>
            </w:pPr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>Devizanemek</w:t>
            </w:r>
          </w:p>
        </w:tc>
        <w:tc>
          <w:tcPr>
            <w:tcW w:w="2975" w:type="dxa"/>
          </w:tcPr>
          <w:p w:rsidR="006B69C4" w:rsidRPr="00B50A47" w:rsidRDefault="006B69C4" w:rsidP="009440B6">
            <w:pPr>
              <w:jc w:val="center"/>
              <w:rPr>
                <w:rFonts w:ascii="Arial" w:hAnsi="Arial" w:cs="Arial"/>
                <w:sz w:val="16"/>
                <w:szCs w:val="18"/>
                <w:lang w:val="hu-HU"/>
              </w:rPr>
            </w:pPr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>Kötések iránya (ügyfél vesz/elad)</w:t>
            </w:r>
          </w:p>
        </w:tc>
        <w:tc>
          <w:tcPr>
            <w:tcW w:w="2551" w:type="dxa"/>
          </w:tcPr>
          <w:p w:rsidR="006B69C4" w:rsidRPr="00B50A47" w:rsidRDefault="006B69C4" w:rsidP="009440B6">
            <w:pPr>
              <w:jc w:val="center"/>
              <w:rPr>
                <w:rFonts w:ascii="Arial" w:hAnsi="Arial" w:cs="Arial"/>
                <w:sz w:val="16"/>
                <w:szCs w:val="18"/>
                <w:lang w:val="hu-HU"/>
              </w:rPr>
            </w:pPr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>Futamidő (</w:t>
            </w:r>
            <w:proofErr w:type="spellStart"/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>max</w:t>
            </w:r>
            <w:proofErr w:type="spellEnd"/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>. hónap)</w:t>
            </w:r>
          </w:p>
        </w:tc>
      </w:tr>
      <w:tr w:rsidR="006B69C4" w:rsidRPr="00B50A47" w:rsidTr="009440B6">
        <w:trPr>
          <w:trHeight w:val="53"/>
        </w:trPr>
        <w:tc>
          <w:tcPr>
            <w:tcW w:w="2321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2975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2551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</w:tr>
      <w:tr w:rsidR="006B69C4" w:rsidRPr="00B50A47" w:rsidTr="009440B6">
        <w:trPr>
          <w:trHeight w:val="87"/>
        </w:trPr>
        <w:tc>
          <w:tcPr>
            <w:tcW w:w="2321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2975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2551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</w:tr>
      <w:tr w:rsidR="006B69C4" w:rsidRPr="00B50A47" w:rsidTr="009440B6">
        <w:trPr>
          <w:trHeight w:val="87"/>
        </w:trPr>
        <w:tc>
          <w:tcPr>
            <w:tcW w:w="2321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2975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2551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</w:tr>
      <w:tr w:rsidR="006B69C4" w:rsidRPr="00B50A47" w:rsidTr="009440B6">
        <w:trPr>
          <w:trHeight w:val="207"/>
        </w:trPr>
        <w:tc>
          <w:tcPr>
            <w:tcW w:w="2321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2975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2551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</w:tr>
    </w:tbl>
    <w:p w:rsidR="006B69C4" w:rsidRPr="00B50A47" w:rsidRDefault="006B69C4" w:rsidP="006B69C4">
      <w:pPr>
        <w:rPr>
          <w:rFonts w:ascii="Arial" w:hAnsi="Arial" w:cs="Arial"/>
          <w:sz w:val="16"/>
          <w:szCs w:val="18"/>
          <w:lang w:val="hu-HU"/>
        </w:rPr>
      </w:pPr>
    </w:p>
    <w:p w:rsidR="006B69C4" w:rsidRPr="00B50A47" w:rsidRDefault="006B69C4" w:rsidP="006B69C4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8"/>
          <w:lang w:val="hu-HU"/>
        </w:rPr>
      </w:pPr>
      <w:r w:rsidRPr="00B50A47">
        <w:rPr>
          <w:rFonts w:ascii="Arial" w:hAnsi="Arial" w:cs="Arial"/>
          <w:sz w:val="16"/>
          <w:szCs w:val="18"/>
          <w:lang w:val="hu-HU"/>
        </w:rPr>
        <w:t>Kamatkockázat kezelése</w:t>
      </w:r>
    </w:p>
    <w:tbl>
      <w:tblPr>
        <w:tblStyle w:val="TableGrid"/>
        <w:tblW w:w="7847" w:type="dxa"/>
        <w:tblInd w:w="483" w:type="dxa"/>
        <w:tblLayout w:type="fixed"/>
        <w:tblLook w:val="04A0"/>
      </w:tblPr>
      <w:tblGrid>
        <w:gridCol w:w="2321"/>
        <w:gridCol w:w="2975"/>
        <w:gridCol w:w="2551"/>
      </w:tblGrid>
      <w:tr w:rsidR="006B69C4" w:rsidRPr="00B50A47" w:rsidTr="009440B6">
        <w:trPr>
          <w:trHeight w:val="97"/>
        </w:trPr>
        <w:tc>
          <w:tcPr>
            <w:tcW w:w="2321" w:type="dxa"/>
          </w:tcPr>
          <w:p w:rsidR="006B69C4" w:rsidRPr="00B50A47" w:rsidRDefault="006B69C4" w:rsidP="009440B6">
            <w:pPr>
              <w:jc w:val="center"/>
              <w:rPr>
                <w:rFonts w:ascii="Arial" w:hAnsi="Arial" w:cs="Arial"/>
                <w:sz w:val="16"/>
                <w:szCs w:val="18"/>
                <w:lang w:val="hu-HU"/>
              </w:rPr>
            </w:pPr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>Devizanemek</w:t>
            </w:r>
          </w:p>
        </w:tc>
        <w:tc>
          <w:tcPr>
            <w:tcW w:w="2975" w:type="dxa"/>
          </w:tcPr>
          <w:p w:rsidR="006B69C4" w:rsidRPr="00B50A47" w:rsidRDefault="006B69C4" w:rsidP="009440B6">
            <w:pPr>
              <w:jc w:val="center"/>
              <w:rPr>
                <w:rFonts w:ascii="Arial" w:hAnsi="Arial" w:cs="Arial"/>
                <w:sz w:val="16"/>
                <w:szCs w:val="18"/>
                <w:lang w:val="hu-HU"/>
              </w:rPr>
            </w:pPr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>Kötések fajtája és iránya (fix/változó,</w:t>
            </w:r>
          </w:p>
          <w:p w:rsidR="006B69C4" w:rsidRPr="00B50A47" w:rsidRDefault="006B69C4" w:rsidP="009440B6">
            <w:pPr>
              <w:jc w:val="center"/>
              <w:rPr>
                <w:rFonts w:ascii="Arial" w:hAnsi="Arial" w:cs="Arial"/>
                <w:sz w:val="16"/>
                <w:szCs w:val="18"/>
                <w:lang w:val="hu-HU"/>
              </w:rPr>
            </w:pPr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>ügyfél vesz/elad)</w:t>
            </w:r>
          </w:p>
        </w:tc>
        <w:tc>
          <w:tcPr>
            <w:tcW w:w="2551" w:type="dxa"/>
          </w:tcPr>
          <w:p w:rsidR="006B69C4" w:rsidRPr="00B50A47" w:rsidRDefault="006B69C4" w:rsidP="009440B6">
            <w:pPr>
              <w:jc w:val="center"/>
              <w:rPr>
                <w:rFonts w:ascii="Arial" w:hAnsi="Arial" w:cs="Arial"/>
                <w:sz w:val="16"/>
                <w:szCs w:val="18"/>
                <w:lang w:val="hu-HU"/>
              </w:rPr>
            </w:pPr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>Futamidő (</w:t>
            </w:r>
            <w:proofErr w:type="spellStart"/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>max</w:t>
            </w:r>
            <w:proofErr w:type="spellEnd"/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>. hónap)</w:t>
            </w:r>
          </w:p>
        </w:tc>
      </w:tr>
      <w:tr w:rsidR="006B69C4" w:rsidRPr="00B50A47" w:rsidTr="009440B6">
        <w:trPr>
          <w:trHeight w:val="53"/>
        </w:trPr>
        <w:tc>
          <w:tcPr>
            <w:tcW w:w="2321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2975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2551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</w:tr>
      <w:tr w:rsidR="006B69C4" w:rsidRPr="00B50A47" w:rsidTr="009440B6">
        <w:trPr>
          <w:trHeight w:val="87"/>
        </w:trPr>
        <w:tc>
          <w:tcPr>
            <w:tcW w:w="2321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2975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2551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</w:tr>
      <w:tr w:rsidR="006B69C4" w:rsidRPr="00B50A47" w:rsidTr="009440B6">
        <w:trPr>
          <w:trHeight w:val="87"/>
        </w:trPr>
        <w:tc>
          <w:tcPr>
            <w:tcW w:w="2321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2975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2551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</w:tr>
      <w:tr w:rsidR="006B69C4" w:rsidRPr="00B50A47" w:rsidTr="009440B6">
        <w:trPr>
          <w:trHeight w:val="207"/>
        </w:trPr>
        <w:tc>
          <w:tcPr>
            <w:tcW w:w="2321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2975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2551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</w:tr>
    </w:tbl>
    <w:p w:rsidR="006B69C4" w:rsidRPr="00B50A47" w:rsidRDefault="006B69C4" w:rsidP="006B69C4">
      <w:pPr>
        <w:rPr>
          <w:rFonts w:ascii="Arial" w:hAnsi="Arial" w:cs="Arial"/>
          <w:sz w:val="16"/>
          <w:szCs w:val="18"/>
          <w:lang w:val="hu-HU"/>
        </w:rPr>
      </w:pPr>
    </w:p>
    <w:p w:rsidR="006B69C4" w:rsidRPr="00B50A47" w:rsidRDefault="006B69C4" w:rsidP="006B69C4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8"/>
          <w:lang w:val="hu-HU"/>
        </w:rPr>
      </w:pPr>
      <w:r w:rsidRPr="00B50A47">
        <w:rPr>
          <w:rFonts w:ascii="Arial" w:hAnsi="Arial" w:cs="Arial"/>
          <w:sz w:val="16"/>
          <w:szCs w:val="18"/>
          <w:lang w:val="hu-HU"/>
        </w:rPr>
        <w:t>Árupiaci kockázat kezelése</w:t>
      </w:r>
    </w:p>
    <w:tbl>
      <w:tblPr>
        <w:tblStyle w:val="TableGrid"/>
        <w:tblW w:w="7847" w:type="dxa"/>
        <w:tblInd w:w="483" w:type="dxa"/>
        <w:tblLayout w:type="fixed"/>
        <w:tblLook w:val="04A0"/>
      </w:tblPr>
      <w:tblGrid>
        <w:gridCol w:w="2321"/>
        <w:gridCol w:w="1465"/>
        <w:gridCol w:w="1559"/>
        <w:gridCol w:w="2502"/>
      </w:tblGrid>
      <w:tr w:rsidR="006B69C4" w:rsidRPr="00B50A47" w:rsidTr="009440B6">
        <w:trPr>
          <w:trHeight w:val="97"/>
        </w:trPr>
        <w:tc>
          <w:tcPr>
            <w:tcW w:w="2321" w:type="dxa"/>
          </w:tcPr>
          <w:p w:rsidR="006B69C4" w:rsidRPr="00B50A47" w:rsidRDefault="006B69C4" w:rsidP="009440B6">
            <w:pPr>
              <w:jc w:val="center"/>
              <w:rPr>
                <w:rFonts w:ascii="Arial" w:hAnsi="Arial" w:cs="Arial"/>
                <w:sz w:val="16"/>
                <w:szCs w:val="18"/>
                <w:lang w:val="hu-HU"/>
              </w:rPr>
            </w:pPr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>Árufajták</w:t>
            </w:r>
          </w:p>
        </w:tc>
        <w:tc>
          <w:tcPr>
            <w:tcW w:w="1465" w:type="dxa"/>
          </w:tcPr>
          <w:p w:rsidR="006B69C4" w:rsidRPr="00B50A47" w:rsidRDefault="006B69C4" w:rsidP="009440B6">
            <w:pPr>
              <w:jc w:val="center"/>
              <w:rPr>
                <w:rFonts w:ascii="Arial" w:hAnsi="Arial" w:cs="Arial"/>
                <w:sz w:val="16"/>
                <w:szCs w:val="18"/>
                <w:lang w:val="hu-HU"/>
              </w:rPr>
            </w:pPr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>Kötések devizaneme</w:t>
            </w:r>
          </w:p>
        </w:tc>
        <w:tc>
          <w:tcPr>
            <w:tcW w:w="1559" w:type="dxa"/>
          </w:tcPr>
          <w:p w:rsidR="006B69C4" w:rsidRPr="00B50A47" w:rsidRDefault="006B69C4" w:rsidP="009440B6">
            <w:pPr>
              <w:jc w:val="center"/>
              <w:rPr>
                <w:rFonts w:ascii="Arial" w:hAnsi="Arial" w:cs="Arial"/>
                <w:sz w:val="16"/>
                <w:szCs w:val="18"/>
                <w:lang w:val="hu-HU"/>
              </w:rPr>
            </w:pPr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 xml:space="preserve">Kötések iránya </w:t>
            </w:r>
          </w:p>
          <w:p w:rsidR="006B69C4" w:rsidRPr="00B50A47" w:rsidRDefault="006B69C4" w:rsidP="009440B6">
            <w:pPr>
              <w:jc w:val="center"/>
              <w:rPr>
                <w:rFonts w:ascii="Arial" w:hAnsi="Arial" w:cs="Arial"/>
                <w:sz w:val="16"/>
                <w:szCs w:val="18"/>
                <w:lang w:val="hu-HU"/>
              </w:rPr>
            </w:pPr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>(ügyfél vesz/elad)</w:t>
            </w:r>
          </w:p>
        </w:tc>
        <w:tc>
          <w:tcPr>
            <w:tcW w:w="2502" w:type="dxa"/>
          </w:tcPr>
          <w:p w:rsidR="006B69C4" w:rsidRPr="00B50A47" w:rsidRDefault="006B69C4" w:rsidP="009440B6">
            <w:pPr>
              <w:jc w:val="center"/>
              <w:rPr>
                <w:rFonts w:ascii="Arial" w:hAnsi="Arial" w:cs="Arial"/>
                <w:sz w:val="16"/>
                <w:szCs w:val="18"/>
                <w:lang w:val="hu-HU"/>
              </w:rPr>
            </w:pPr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>Futamidő (</w:t>
            </w:r>
            <w:proofErr w:type="spellStart"/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>max</w:t>
            </w:r>
            <w:proofErr w:type="spellEnd"/>
            <w:r w:rsidRPr="00B50A47">
              <w:rPr>
                <w:rFonts w:ascii="Arial" w:hAnsi="Arial" w:cs="Arial"/>
                <w:sz w:val="16"/>
                <w:szCs w:val="18"/>
                <w:lang w:val="hu-HU"/>
              </w:rPr>
              <w:t>. hónap)</w:t>
            </w:r>
          </w:p>
        </w:tc>
      </w:tr>
      <w:tr w:rsidR="006B69C4" w:rsidRPr="00B50A47" w:rsidTr="009440B6">
        <w:trPr>
          <w:trHeight w:val="53"/>
        </w:trPr>
        <w:tc>
          <w:tcPr>
            <w:tcW w:w="2321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1465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1559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2502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</w:tr>
      <w:tr w:rsidR="006B69C4" w:rsidRPr="00B50A47" w:rsidTr="009440B6">
        <w:trPr>
          <w:trHeight w:val="87"/>
        </w:trPr>
        <w:tc>
          <w:tcPr>
            <w:tcW w:w="2321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1465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1559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2502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</w:tr>
      <w:tr w:rsidR="006B69C4" w:rsidRPr="00B50A47" w:rsidTr="009440B6">
        <w:trPr>
          <w:trHeight w:val="87"/>
        </w:trPr>
        <w:tc>
          <w:tcPr>
            <w:tcW w:w="2321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1465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1559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2502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</w:tr>
      <w:tr w:rsidR="006B69C4" w:rsidRPr="00B50A47" w:rsidTr="009440B6">
        <w:trPr>
          <w:trHeight w:val="207"/>
        </w:trPr>
        <w:tc>
          <w:tcPr>
            <w:tcW w:w="2321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1465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1559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  <w:tc>
          <w:tcPr>
            <w:tcW w:w="2502" w:type="dxa"/>
          </w:tcPr>
          <w:p w:rsidR="006B69C4" w:rsidRPr="00B50A47" w:rsidRDefault="006B69C4" w:rsidP="009440B6">
            <w:pPr>
              <w:rPr>
                <w:rFonts w:ascii="Arial" w:hAnsi="Arial" w:cs="Arial"/>
                <w:sz w:val="16"/>
                <w:szCs w:val="18"/>
                <w:lang w:val="hu-HU"/>
              </w:rPr>
            </w:pPr>
          </w:p>
        </w:tc>
      </w:tr>
    </w:tbl>
    <w:p w:rsidR="006B69C4" w:rsidRPr="00B50A47" w:rsidRDefault="006B69C4" w:rsidP="006B69C4">
      <w:pPr>
        <w:jc w:val="both"/>
        <w:rPr>
          <w:rFonts w:ascii="Arial" w:hAnsi="Arial" w:cs="Arial"/>
          <w:sz w:val="16"/>
          <w:szCs w:val="18"/>
          <w:lang w:val="hu-HU"/>
        </w:rPr>
      </w:pPr>
    </w:p>
    <w:p w:rsidR="006B69C4" w:rsidRPr="00B50A47" w:rsidRDefault="006B69C4" w:rsidP="006B69C4">
      <w:pPr>
        <w:jc w:val="both"/>
        <w:rPr>
          <w:rFonts w:ascii="Arial" w:hAnsi="Arial" w:cs="Arial"/>
          <w:sz w:val="16"/>
          <w:szCs w:val="18"/>
          <w:lang w:val="hu-HU"/>
        </w:rPr>
      </w:pPr>
      <w:r w:rsidRPr="00B50A47">
        <w:rPr>
          <w:rFonts w:ascii="Arial" w:hAnsi="Arial" w:cs="Arial"/>
          <w:sz w:val="16"/>
          <w:szCs w:val="18"/>
          <w:lang w:val="hu-HU"/>
        </w:rPr>
        <w:t>A Keretszerződés 2.5.5 pontjában foglaltaktól függően a jelen melléklet a Bank által küldött újabb melléklet Ügyfél által történő kézhezvételéig érvényes.</w:t>
      </w:r>
    </w:p>
    <w:p w:rsidR="006B69C4" w:rsidRDefault="006B69C4" w:rsidP="006B69C4">
      <w:pPr>
        <w:rPr>
          <w:rFonts w:ascii="Arial" w:hAnsi="Arial" w:cs="Arial"/>
          <w:sz w:val="16"/>
          <w:szCs w:val="18"/>
          <w:lang w:val="hu-HU"/>
        </w:rPr>
      </w:pPr>
    </w:p>
    <w:p w:rsidR="006B69C4" w:rsidRPr="00B50A47" w:rsidRDefault="006B69C4" w:rsidP="006B69C4">
      <w:pPr>
        <w:rPr>
          <w:rFonts w:ascii="Arial" w:hAnsi="Arial" w:cs="Arial"/>
          <w:sz w:val="16"/>
          <w:szCs w:val="18"/>
          <w:lang w:val="hu-HU"/>
        </w:rPr>
      </w:pPr>
      <w:r w:rsidRPr="00B50A47">
        <w:rPr>
          <w:rFonts w:ascii="Arial" w:hAnsi="Arial" w:cs="Arial"/>
          <w:sz w:val="16"/>
          <w:szCs w:val="18"/>
          <w:lang w:val="hu-HU"/>
        </w:rPr>
        <w:t>Kelt:</w:t>
      </w:r>
    </w:p>
    <w:p w:rsidR="006B69C4" w:rsidRPr="00B50A47" w:rsidRDefault="006B69C4" w:rsidP="006B69C4">
      <w:pPr>
        <w:ind w:left="709" w:hanging="709"/>
        <w:jc w:val="both"/>
        <w:rPr>
          <w:rFonts w:ascii="Arial" w:hAnsi="Arial" w:cs="Arial"/>
          <w:sz w:val="16"/>
          <w:szCs w:val="18"/>
          <w:lang w:val="hu-HU"/>
        </w:rPr>
      </w:pPr>
      <w:r w:rsidRPr="00B50A47">
        <w:rPr>
          <w:rFonts w:ascii="Arial" w:hAnsi="Arial" w:cs="Arial"/>
          <w:sz w:val="16"/>
          <w:szCs w:val="18"/>
          <w:lang w:val="hu-HU"/>
        </w:rPr>
        <w:t>................, .................................</w:t>
      </w:r>
    </w:p>
    <w:p w:rsidR="006B69C4" w:rsidRPr="00B50A47" w:rsidRDefault="006B69C4" w:rsidP="006B69C4">
      <w:pPr>
        <w:jc w:val="both"/>
        <w:rPr>
          <w:rFonts w:ascii="Arial" w:hAnsi="Arial" w:cs="Arial"/>
          <w:sz w:val="16"/>
          <w:szCs w:val="18"/>
          <w:lang w:val="hu-HU"/>
        </w:rPr>
      </w:pPr>
    </w:p>
    <w:p w:rsidR="006B69C4" w:rsidRPr="00B50A47" w:rsidRDefault="006B69C4" w:rsidP="006B69C4">
      <w:pPr>
        <w:rPr>
          <w:rFonts w:ascii="Arial" w:hAnsi="Arial" w:cs="Arial"/>
          <w:b/>
          <w:sz w:val="16"/>
          <w:szCs w:val="18"/>
          <w:lang w:val="hu-HU"/>
        </w:rPr>
      </w:pPr>
      <w:r w:rsidRPr="00B50A47">
        <w:rPr>
          <w:rFonts w:ascii="Arial" w:hAnsi="Arial" w:cs="Arial"/>
          <w:b/>
          <w:sz w:val="16"/>
          <w:szCs w:val="18"/>
          <w:lang w:val="hu-HU"/>
        </w:rPr>
        <w:t xml:space="preserve">UniCredit Bank Hungary </w:t>
      </w:r>
      <w:proofErr w:type="spellStart"/>
      <w:r w:rsidRPr="00B50A47">
        <w:rPr>
          <w:rFonts w:ascii="Arial" w:hAnsi="Arial" w:cs="Arial"/>
          <w:b/>
          <w:sz w:val="16"/>
          <w:szCs w:val="18"/>
          <w:lang w:val="hu-HU"/>
        </w:rPr>
        <w:t>Zrt</w:t>
      </w:r>
      <w:proofErr w:type="spellEnd"/>
      <w:r w:rsidRPr="00B50A47">
        <w:rPr>
          <w:rFonts w:ascii="Arial" w:hAnsi="Arial" w:cs="Arial"/>
          <w:b/>
          <w:sz w:val="16"/>
          <w:szCs w:val="18"/>
          <w:lang w:val="hu-HU"/>
        </w:rPr>
        <w:t>.</w:t>
      </w:r>
    </w:p>
    <w:p w:rsidR="006B69C4" w:rsidRPr="00B50A47" w:rsidRDefault="006B69C4" w:rsidP="006B69C4">
      <w:pPr>
        <w:rPr>
          <w:rFonts w:ascii="Arial" w:hAnsi="Arial" w:cs="Arial"/>
          <w:b/>
          <w:sz w:val="16"/>
          <w:szCs w:val="18"/>
          <w:lang w:val="hu-HU"/>
        </w:rPr>
      </w:pPr>
    </w:p>
    <w:p w:rsidR="006B69C4" w:rsidRPr="00B50A47" w:rsidRDefault="006B69C4" w:rsidP="006B69C4">
      <w:pPr>
        <w:rPr>
          <w:rFonts w:ascii="Arial" w:hAnsi="Arial" w:cs="Arial"/>
          <w:sz w:val="16"/>
          <w:szCs w:val="18"/>
          <w:lang w:val="hu-HU"/>
        </w:rPr>
      </w:pPr>
      <w:r w:rsidRPr="00B50A47">
        <w:rPr>
          <w:rFonts w:ascii="Arial" w:hAnsi="Arial" w:cs="Arial"/>
          <w:sz w:val="16"/>
          <w:szCs w:val="18"/>
          <w:lang w:val="hu-HU"/>
        </w:rPr>
        <w:t>___________________________</w:t>
      </w:r>
      <w:r w:rsidRPr="00B50A47">
        <w:rPr>
          <w:rFonts w:ascii="Arial" w:hAnsi="Arial" w:cs="Arial"/>
          <w:sz w:val="16"/>
          <w:szCs w:val="18"/>
          <w:lang w:val="hu-HU"/>
        </w:rPr>
        <w:tab/>
      </w:r>
      <w:r w:rsidRPr="00B50A47">
        <w:rPr>
          <w:rFonts w:ascii="Arial" w:hAnsi="Arial" w:cs="Arial"/>
          <w:sz w:val="16"/>
          <w:szCs w:val="18"/>
          <w:lang w:val="hu-HU"/>
        </w:rPr>
        <w:tab/>
      </w:r>
      <w:r w:rsidRPr="00B50A47">
        <w:rPr>
          <w:rFonts w:ascii="Arial" w:hAnsi="Arial" w:cs="Arial"/>
          <w:sz w:val="16"/>
          <w:szCs w:val="18"/>
          <w:lang w:val="hu-HU"/>
        </w:rPr>
        <w:tab/>
        <w:t>________________________________</w:t>
      </w:r>
    </w:p>
    <w:p w:rsidR="006B69C4" w:rsidRPr="00B50A47" w:rsidRDefault="006B69C4" w:rsidP="006B69C4">
      <w:pPr>
        <w:rPr>
          <w:rFonts w:ascii="Arial" w:hAnsi="Arial" w:cs="Arial"/>
          <w:sz w:val="16"/>
          <w:szCs w:val="18"/>
          <w:lang w:val="hu-HU"/>
        </w:rPr>
      </w:pPr>
      <w:r w:rsidRPr="00B50A47">
        <w:rPr>
          <w:rFonts w:ascii="Arial" w:hAnsi="Arial" w:cs="Arial"/>
          <w:sz w:val="16"/>
          <w:szCs w:val="18"/>
          <w:lang w:val="hu-HU"/>
        </w:rPr>
        <w:t>Név:</w:t>
      </w:r>
      <w:r w:rsidRPr="00B50A47">
        <w:rPr>
          <w:rFonts w:ascii="Arial" w:hAnsi="Arial" w:cs="Arial"/>
          <w:sz w:val="16"/>
          <w:szCs w:val="18"/>
          <w:lang w:val="hu-HU"/>
        </w:rPr>
        <w:tab/>
      </w:r>
      <w:r w:rsidRPr="00B50A47">
        <w:rPr>
          <w:rFonts w:ascii="Arial" w:hAnsi="Arial" w:cs="Arial"/>
          <w:sz w:val="16"/>
          <w:szCs w:val="18"/>
          <w:lang w:val="hu-HU"/>
        </w:rPr>
        <w:tab/>
      </w:r>
      <w:r w:rsidRPr="00B50A47">
        <w:rPr>
          <w:rFonts w:ascii="Arial" w:hAnsi="Arial" w:cs="Arial"/>
          <w:sz w:val="16"/>
          <w:szCs w:val="18"/>
          <w:lang w:val="hu-HU"/>
        </w:rPr>
        <w:tab/>
      </w:r>
      <w:r w:rsidRPr="00B50A47">
        <w:rPr>
          <w:rFonts w:ascii="Arial" w:hAnsi="Arial" w:cs="Arial"/>
          <w:sz w:val="16"/>
          <w:szCs w:val="18"/>
          <w:lang w:val="hu-HU"/>
        </w:rPr>
        <w:tab/>
      </w:r>
      <w:r w:rsidRPr="00B50A47">
        <w:rPr>
          <w:rFonts w:ascii="Arial" w:hAnsi="Arial" w:cs="Arial"/>
          <w:sz w:val="16"/>
          <w:szCs w:val="18"/>
          <w:lang w:val="hu-HU"/>
        </w:rPr>
        <w:tab/>
      </w:r>
      <w:r w:rsidRPr="00B50A47">
        <w:rPr>
          <w:rFonts w:ascii="Arial" w:hAnsi="Arial" w:cs="Arial"/>
          <w:sz w:val="16"/>
          <w:szCs w:val="18"/>
          <w:lang w:val="hu-HU"/>
        </w:rPr>
        <w:tab/>
        <w:t>Név:</w:t>
      </w:r>
    </w:p>
    <w:p w:rsidR="006B69C4" w:rsidRPr="00B50A47" w:rsidRDefault="006B69C4" w:rsidP="006B69C4">
      <w:pPr>
        <w:rPr>
          <w:rFonts w:ascii="Arial" w:hAnsi="Arial" w:cs="Arial"/>
          <w:sz w:val="16"/>
          <w:szCs w:val="18"/>
          <w:lang w:val="hu-HU"/>
        </w:rPr>
      </w:pPr>
      <w:r w:rsidRPr="00B50A47">
        <w:rPr>
          <w:rFonts w:ascii="Arial" w:hAnsi="Arial" w:cs="Arial"/>
          <w:sz w:val="16"/>
          <w:szCs w:val="18"/>
          <w:lang w:val="hu-HU"/>
        </w:rPr>
        <w:t>Beosztás:</w:t>
      </w:r>
      <w:r w:rsidRPr="00B50A47">
        <w:rPr>
          <w:rFonts w:ascii="Arial" w:hAnsi="Arial" w:cs="Arial"/>
          <w:sz w:val="16"/>
          <w:szCs w:val="18"/>
          <w:lang w:val="hu-HU"/>
        </w:rPr>
        <w:tab/>
      </w:r>
      <w:r w:rsidRPr="00B50A47">
        <w:rPr>
          <w:rFonts w:ascii="Arial" w:hAnsi="Arial" w:cs="Arial"/>
          <w:sz w:val="16"/>
          <w:szCs w:val="18"/>
          <w:lang w:val="hu-HU"/>
        </w:rPr>
        <w:tab/>
      </w:r>
      <w:r w:rsidRPr="00B50A47">
        <w:rPr>
          <w:rFonts w:ascii="Arial" w:hAnsi="Arial" w:cs="Arial"/>
          <w:sz w:val="16"/>
          <w:szCs w:val="18"/>
          <w:lang w:val="hu-HU"/>
        </w:rPr>
        <w:tab/>
      </w:r>
      <w:r w:rsidRPr="00B50A47">
        <w:rPr>
          <w:rFonts w:ascii="Arial" w:hAnsi="Arial" w:cs="Arial"/>
          <w:sz w:val="16"/>
          <w:szCs w:val="18"/>
          <w:lang w:val="hu-HU"/>
        </w:rPr>
        <w:tab/>
      </w:r>
      <w:r w:rsidRPr="00B50A47">
        <w:rPr>
          <w:rFonts w:ascii="Arial" w:hAnsi="Arial" w:cs="Arial"/>
          <w:sz w:val="16"/>
          <w:szCs w:val="18"/>
          <w:lang w:val="hu-HU"/>
        </w:rPr>
        <w:tab/>
      </w:r>
      <w:r w:rsidRPr="00B50A47">
        <w:rPr>
          <w:rFonts w:ascii="Arial" w:hAnsi="Arial" w:cs="Arial"/>
          <w:sz w:val="16"/>
          <w:szCs w:val="18"/>
          <w:lang w:val="hu-HU"/>
        </w:rPr>
        <w:tab/>
        <w:t>Beosztás:</w:t>
      </w:r>
    </w:p>
    <w:p w:rsidR="006B69C4" w:rsidRPr="00B50A47" w:rsidRDefault="006B69C4" w:rsidP="006B69C4">
      <w:pPr>
        <w:rPr>
          <w:rFonts w:ascii="Arial" w:hAnsi="Arial" w:cs="Arial"/>
          <w:sz w:val="16"/>
          <w:szCs w:val="18"/>
          <w:lang w:val="hu-HU"/>
        </w:rPr>
      </w:pPr>
      <w:r w:rsidRPr="00B50A47">
        <w:rPr>
          <w:rFonts w:ascii="Arial" w:hAnsi="Arial" w:cs="Arial"/>
          <w:sz w:val="16"/>
          <w:szCs w:val="18"/>
          <w:lang w:val="hu-HU"/>
        </w:rPr>
        <w:t>Dátum:</w:t>
      </w:r>
      <w:r w:rsidRPr="00B50A47">
        <w:rPr>
          <w:rFonts w:ascii="Arial" w:hAnsi="Arial" w:cs="Arial"/>
          <w:sz w:val="16"/>
          <w:szCs w:val="18"/>
          <w:lang w:val="hu-HU"/>
        </w:rPr>
        <w:tab/>
      </w:r>
      <w:r w:rsidRPr="00B50A47">
        <w:rPr>
          <w:rFonts w:ascii="Arial" w:hAnsi="Arial" w:cs="Arial"/>
          <w:sz w:val="16"/>
          <w:szCs w:val="18"/>
          <w:lang w:val="hu-HU"/>
        </w:rPr>
        <w:tab/>
      </w:r>
      <w:r w:rsidRPr="00B50A47">
        <w:rPr>
          <w:rFonts w:ascii="Arial" w:hAnsi="Arial" w:cs="Arial"/>
          <w:sz w:val="16"/>
          <w:szCs w:val="18"/>
          <w:lang w:val="hu-HU"/>
        </w:rPr>
        <w:tab/>
      </w:r>
      <w:r w:rsidRPr="00B50A47">
        <w:rPr>
          <w:rFonts w:ascii="Arial" w:hAnsi="Arial" w:cs="Arial"/>
          <w:sz w:val="16"/>
          <w:szCs w:val="18"/>
          <w:lang w:val="hu-HU"/>
        </w:rPr>
        <w:tab/>
      </w:r>
      <w:r w:rsidRPr="00B50A47">
        <w:rPr>
          <w:rFonts w:ascii="Arial" w:hAnsi="Arial" w:cs="Arial"/>
          <w:sz w:val="16"/>
          <w:szCs w:val="18"/>
          <w:lang w:val="hu-HU"/>
        </w:rPr>
        <w:tab/>
      </w:r>
      <w:r w:rsidRPr="00B50A47">
        <w:rPr>
          <w:rFonts w:ascii="Arial" w:hAnsi="Arial" w:cs="Arial"/>
          <w:sz w:val="16"/>
          <w:szCs w:val="18"/>
          <w:lang w:val="hu-HU"/>
        </w:rPr>
        <w:tab/>
        <w:t>Dátum:</w:t>
      </w:r>
    </w:p>
    <w:p w:rsidR="00DF2C5F" w:rsidRDefault="00DF2C5F"/>
    <w:p w:rsidR="006B69C4" w:rsidRDefault="006B69C4"/>
    <w:sectPr w:rsidR="006B69C4" w:rsidSect="00DF2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9C4" w:rsidRDefault="006B69C4" w:rsidP="006B69C4">
      <w:r>
        <w:separator/>
      </w:r>
    </w:p>
  </w:endnote>
  <w:endnote w:type="continuationSeparator" w:id="0">
    <w:p w:rsidR="006B69C4" w:rsidRDefault="006B69C4" w:rsidP="006B6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7" w:rsidRDefault="006A64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7" w:rsidRDefault="006A64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7" w:rsidRDefault="006A6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9C4" w:rsidRDefault="006B69C4" w:rsidP="006B69C4">
      <w:r>
        <w:separator/>
      </w:r>
    </w:p>
  </w:footnote>
  <w:footnote w:type="continuationSeparator" w:id="0">
    <w:p w:rsidR="006B69C4" w:rsidRDefault="006B69C4" w:rsidP="006B69C4">
      <w:r>
        <w:continuationSeparator/>
      </w:r>
    </w:p>
  </w:footnote>
  <w:footnote w:id="1">
    <w:p w:rsidR="006B69C4" w:rsidRPr="000B4927" w:rsidRDefault="006B69C4" w:rsidP="006B69C4">
      <w:pPr>
        <w:pStyle w:val="FootnoteText"/>
        <w:rPr>
          <w:lang w:val="hu-HU"/>
        </w:rPr>
      </w:pPr>
      <w:r w:rsidRPr="000B4927">
        <w:rPr>
          <w:rStyle w:val="FootnoteReference"/>
        </w:rPr>
        <w:footnoteRef/>
      </w:r>
      <w:r w:rsidRPr="00691831">
        <w:rPr>
          <w:lang w:val="hu-HU"/>
        </w:rPr>
        <w:t xml:space="preserve"> </w:t>
      </w:r>
      <w:r w:rsidRPr="000B4927">
        <w:rPr>
          <w:rFonts w:ascii="Arial" w:hAnsi="Arial" w:cs="Arial"/>
          <w:sz w:val="14"/>
          <w:szCs w:val="18"/>
          <w:lang w:val="hu-HU"/>
        </w:rPr>
        <w:t>Kizárólag a</w:t>
      </w:r>
      <w:r>
        <w:rPr>
          <w:rFonts w:ascii="Arial" w:hAnsi="Arial" w:cs="Arial"/>
          <w:sz w:val="14"/>
          <w:szCs w:val="18"/>
          <w:lang w:val="hu-HU"/>
        </w:rPr>
        <w:t>zonnali devizaátváltási (spot) ügyletkötést kívánó</w:t>
      </w:r>
      <w:r w:rsidRPr="000B4927">
        <w:rPr>
          <w:rFonts w:ascii="Arial" w:hAnsi="Arial" w:cs="Arial"/>
          <w:sz w:val="14"/>
          <w:szCs w:val="18"/>
          <w:lang w:val="hu-HU"/>
        </w:rPr>
        <w:t xml:space="preserve"> Ügyfelek</w:t>
      </w:r>
      <w:r>
        <w:rPr>
          <w:rFonts w:ascii="Arial" w:hAnsi="Arial" w:cs="Arial"/>
          <w:sz w:val="14"/>
          <w:szCs w:val="18"/>
          <w:lang w:val="hu-HU"/>
        </w:rPr>
        <w:t xml:space="preserve">, valamint </w:t>
      </w:r>
      <w:proofErr w:type="spellStart"/>
      <w:r>
        <w:rPr>
          <w:rFonts w:ascii="Arial" w:hAnsi="Arial" w:cs="Arial"/>
          <w:sz w:val="14"/>
          <w:szCs w:val="18"/>
          <w:lang w:val="hu-HU"/>
        </w:rPr>
        <w:t>MiFID</w:t>
      </w:r>
      <w:proofErr w:type="spellEnd"/>
      <w:r>
        <w:rPr>
          <w:rFonts w:ascii="Arial" w:hAnsi="Arial" w:cs="Arial"/>
          <w:sz w:val="14"/>
          <w:szCs w:val="18"/>
          <w:lang w:val="hu-HU"/>
        </w:rPr>
        <w:t xml:space="preserve"> Elfogadható partnernek minősülő Ügyfelek</w:t>
      </w:r>
      <w:r w:rsidRPr="000B4927">
        <w:rPr>
          <w:rFonts w:ascii="Arial" w:hAnsi="Arial" w:cs="Arial"/>
          <w:sz w:val="14"/>
          <w:szCs w:val="18"/>
          <w:lang w:val="hu-HU"/>
        </w:rPr>
        <w:t xml:space="preserve"> esetében a melléklet nem kerül kitöltésre és megküldésre az Ügyfél részére.</w:t>
      </w:r>
    </w:p>
  </w:footnote>
  <w:footnote w:id="2">
    <w:p w:rsidR="006B69C4" w:rsidRPr="00AA321E" w:rsidRDefault="006B69C4" w:rsidP="006B69C4">
      <w:pPr>
        <w:pStyle w:val="FootnoteText"/>
        <w:rPr>
          <w:rFonts w:ascii="Arial" w:hAnsi="Arial" w:cs="Arial"/>
          <w:sz w:val="14"/>
          <w:szCs w:val="18"/>
          <w:lang w:val="hu-HU"/>
        </w:rPr>
      </w:pPr>
      <w:r w:rsidRPr="000B4927">
        <w:rPr>
          <w:rStyle w:val="FootnoteReference"/>
        </w:rPr>
        <w:footnoteRef/>
      </w:r>
      <w:r w:rsidRPr="00691831">
        <w:rPr>
          <w:lang w:val="hu-HU"/>
        </w:rPr>
        <w:t xml:space="preserve"> </w:t>
      </w:r>
      <w:r w:rsidRPr="000B4927">
        <w:rPr>
          <w:rFonts w:ascii="Arial" w:hAnsi="Arial" w:cs="Arial"/>
          <w:sz w:val="14"/>
          <w:szCs w:val="18"/>
          <w:lang w:val="hu-HU"/>
        </w:rPr>
        <w:t>A devizanemek megjelölésénél nem devizapárok kerülnek feltüntetésre, hanem az egyes devizanemek (alapértelmezettként a HUF-fal szemben értendők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7" w:rsidRDefault="006A64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C4" w:rsidRDefault="006B69C4">
    <w:pPr>
      <w:pStyle w:val="Header"/>
    </w:pPr>
    <w:r w:rsidRPr="006B69C4">
      <w:rPr>
        <w:noProof/>
        <w:lang w:val="hu-HU" w:eastAsia="hu-HU"/>
      </w:rPr>
      <w:drawing>
        <wp:inline distT="0" distB="0" distL="0" distR="0">
          <wp:extent cx="2647950" cy="742950"/>
          <wp:effectExtent l="19050" t="0" r="0" b="0"/>
          <wp:docPr id="2" name="Picture 1" descr="logo_ú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ú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7" w:rsidRDefault="006A64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13E84"/>
    <w:multiLevelType w:val="hybridMultilevel"/>
    <w:tmpl w:val="313E896E"/>
    <w:lvl w:ilvl="0" w:tplc="0C1AC22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231FAF"/>
    <w:multiLevelType w:val="hybridMultilevel"/>
    <w:tmpl w:val="A77CC040"/>
    <w:lvl w:ilvl="0" w:tplc="48926B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B69C4"/>
    <w:rsid w:val="00403F11"/>
    <w:rsid w:val="0068072C"/>
    <w:rsid w:val="006A6477"/>
    <w:rsid w:val="006B69C4"/>
    <w:rsid w:val="00771A49"/>
    <w:rsid w:val="0087747F"/>
    <w:rsid w:val="008F05B4"/>
    <w:rsid w:val="00DF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B69C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C4"/>
  </w:style>
  <w:style w:type="paragraph" w:styleId="Footer">
    <w:name w:val="footer"/>
    <w:basedOn w:val="Normal"/>
    <w:link w:val="FooterChar"/>
    <w:uiPriority w:val="99"/>
    <w:semiHidden/>
    <w:unhideWhenUsed/>
    <w:rsid w:val="006B69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C4"/>
  </w:style>
  <w:style w:type="paragraph" w:styleId="BalloonText">
    <w:name w:val="Balloon Text"/>
    <w:basedOn w:val="Normal"/>
    <w:link w:val="BalloonTextChar"/>
    <w:uiPriority w:val="99"/>
    <w:semiHidden/>
    <w:unhideWhenUsed/>
    <w:rsid w:val="006B6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C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B69C4"/>
    <w:pPr>
      <w:jc w:val="both"/>
    </w:pPr>
  </w:style>
  <w:style w:type="character" w:customStyle="1" w:styleId="BodyTextChar">
    <w:name w:val="Body Text Char"/>
    <w:basedOn w:val="DefaultParagraphFont"/>
    <w:link w:val="BodyText"/>
    <w:rsid w:val="006B69C4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6B69C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B69C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9C4"/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TableGrid">
    <w:name w:val="Table Grid"/>
    <w:basedOn w:val="TableNormal"/>
    <w:rsid w:val="006B6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6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47E245F8D6FEB4FAB928CAB1206B86C" ma:contentTypeVersion="28" ma:contentTypeDescription="Új dokumentum létrehozása." ma:contentTypeScope="" ma:versionID="71127095124affa25c35ed91af45e7a7">
  <xsd:schema xmlns:xsd="http://www.w3.org/2001/XMLSchema" xmlns:xs="http://www.w3.org/2001/XMLSchema" xmlns:p="http://schemas.microsoft.com/office/2006/metadata/properties" xmlns:ns2="c0748a1c-c222-4832-a321-cda1f6c37556" targetNamespace="http://schemas.microsoft.com/office/2006/metadata/properties" ma:root="true" ma:fieldsID="4fe546131ec05671f170e757787648ac" ns2:_="">
    <xsd:import namespace="c0748a1c-c222-4832-a321-cda1f6c37556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ffectiveDate"/>
                <xsd:element ref="ns2:ExpireDate" minOccurs="0"/>
                <xsd:element ref="ns2:Products" minOccurs="0"/>
                <xsd:element ref="ns2:SecurityScope" minOccurs="0"/>
                <xsd:element ref="ns2:ChildIds" minOccurs="0"/>
                <xsd:element ref="ns2:ParentIds" minOccurs="0"/>
                <xsd:element ref="ns2:Language"/>
                <xsd:element ref="ns2:SubCategory" minOccurs="0"/>
                <xsd:element ref="ns2:Archive" minOccurs="0"/>
                <xsd:element ref="ns2:Corporate" minOccurs="0"/>
                <xsd:element ref="ns2:Retail" minOccurs="0"/>
                <xsd:element ref="ns2:FileName" minOccurs="0"/>
                <xsd:element ref="ns2:V_x00e1_ltoz_x00e1_s_x0020_az_x0020_el_x0151_z_x0151__x0020_verzi_x00f3_hoz_x0020_k_x00e9_p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48a1c-c222-4832-a321-cda1f6c37556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Dokumentum típus" ma:default="" ma:format="Dropdown" ma:internalName="Category">
      <xsd:simpleType>
        <xsd:restriction base="dms:Choice">
          <xsd:enumeration value="Ügyféltájékoztató"/>
          <xsd:enumeration value="Kondíció Hirdetmény"/>
          <xsd:enumeration value="Üzletszabályzat"/>
          <xsd:enumeration value="Belső tájékoztató"/>
          <xsd:enumeration value="Belső körlevél"/>
          <xsd:enumeration value="Nyomtatvány"/>
          <xsd:enumeration value="Szerződés"/>
          <xsd:enumeration value="Jogi anyag"/>
          <xsd:enumeration value="Ajánlati minta"/>
          <xsd:enumeration value="Marketing anyag"/>
          <xsd:enumeration value="Jogszabály"/>
          <xsd:enumeration value="Haszonérvelés"/>
          <xsd:enumeration value="Kapcsolódó program"/>
          <xsd:enumeration value="Konkurencia anyag"/>
          <xsd:enumeration value="e-Learning"/>
          <xsd:enumeration value="GYIK"/>
        </xsd:restriction>
      </xsd:simpleType>
    </xsd:element>
    <xsd:element name="EffectiveDate" ma:index="9" ma:displayName="Hatályba lépés" ma:default="[today]" ma:format="DateOnly" ma:internalName="EffectiveDate">
      <xsd:simpleType>
        <xsd:restriction base="dms:DateTime"/>
      </xsd:simpleType>
    </xsd:element>
    <xsd:element name="ExpireDate" ma:index="10" nillable="true" ma:displayName="Elévülés" ma:format="DateOnly" ma:internalName="ExpireDate">
      <xsd:simpleType>
        <xsd:restriction base="dms:DateTime"/>
      </xsd:simpleType>
    </xsd:element>
    <xsd:element name="Products" ma:index="11" nillable="true" ma:displayName="Kapcsolódó termékek" ma:internalName="Products">
      <xsd:simpleType>
        <xsd:restriction base="dms:Unknown"/>
      </xsd:simpleType>
    </xsd:element>
    <xsd:element name="SecurityScope" ma:index="12" nillable="true" ma:displayName="Nyilvánosság" ma:default="Bankon belül nyilvános" ma:format="RadioButtons" ma:internalName="SecurityScope">
      <xsd:simpleType>
        <xsd:restriction base="dms:Choice">
          <xsd:enumeration value="Ügyfélnek átadható"/>
          <xsd:enumeration value="Partnernek átadható"/>
          <xsd:enumeration value="Bankon belül nyilvános"/>
        </xsd:restriction>
      </xsd:simpleType>
    </xsd:element>
    <xsd:element name="ChildIds" ma:index="13" nillable="true" ma:displayName="ChildIds" ma:hidden="true" ma:internalName="ChildIds" ma:readOnly="false">
      <xsd:simpleType>
        <xsd:restriction base="dms:Note"/>
      </xsd:simpleType>
    </xsd:element>
    <xsd:element name="ParentIds" ma:index="14" nillable="true" ma:displayName="ParentIds" ma:hidden="true" ma:internalName="ParentIds" ma:readOnly="false">
      <xsd:simpleType>
        <xsd:restriction base="dms:Note"/>
      </xsd:simpleType>
    </xsd:element>
    <xsd:element name="Language" ma:index="15" ma:displayName="Nyelv" ma:default="Magyar" ma:description="Csak abban az esetben válassza az ANGOL vagy NÉMET verziót, ha a dokumentum nem rendelkezik MAGYAR verzióval!" ma:format="RadioButtons" ma:internalName="Language">
      <xsd:simpleType>
        <xsd:restriction base="dms:Choice">
          <xsd:enumeration value="Magyar"/>
          <xsd:enumeration value="Angol"/>
          <xsd:enumeration value="Német"/>
        </xsd:restriction>
      </xsd:simpleType>
    </xsd:element>
    <xsd:element name="SubCategory" ma:index="16" nillable="true" ma:displayName="Alkategória" ma:default="" ma:description="Adja meg a dokumentum alkategóriáját." ma:format="Dropdown" ma:internalName="SubCategory">
      <xsd:simpleType>
        <xsd:union memberTypes="dms:Text">
          <xsd:simpleType>
            <xsd:restriction base="dms:Choice">
              <xsd:enumeration value="Befogadási kérelem"/>
              <xsd:enumeration value="Előtörlesztés"/>
              <xsd:enumeration value="Folyósítási kérelem"/>
              <xsd:enumeration value="Segédlet"/>
              <xsd:enumeration value="Hitelintézet által kitöltendő"/>
              <xsd:enumeration value="Ügyfél által kitöltendő"/>
            </xsd:restriction>
          </xsd:simpleType>
        </xsd:union>
      </xsd:simpleType>
    </xsd:element>
    <xsd:element name="Archive" ma:index="17" nillable="true" ma:displayName="Archive" ma:default="0" ma:hidden="true" ma:internalName="Archive" ma:readOnly="false">
      <xsd:simpleType>
        <xsd:restriction base="dms:Boolean"/>
      </xsd:simpleType>
    </xsd:element>
    <xsd:element name="Corporate" ma:index="18" nillable="true" ma:displayName="Corporate" ma:default="0" ma:hidden="true" ma:internalName="Corporate" ma:readOnly="false">
      <xsd:simpleType>
        <xsd:restriction base="dms:Boolean"/>
      </xsd:simpleType>
    </xsd:element>
    <xsd:element name="Retail" ma:index="19" nillable="true" ma:displayName="Retail" ma:default="0" ma:hidden="true" ma:internalName="Retail" ma:readOnly="false">
      <xsd:simpleType>
        <xsd:restriction base="dms:Boolean"/>
      </xsd:simpleType>
    </xsd:element>
    <xsd:element name="FileName" ma:index="20" nillable="true" ma:displayName="FileName" ma:hidden="true" ma:internalName="FileName" ma:readOnly="false">
      <xsd:simpleType>
        <xsd:restriction base="dms:Text">
          <xsd:maxLength value="255"/>
        </xsd:restriction>
      </xsd:simpleType>
    </xsd:element>
    <xsd:element name="V_x00e1_ltoz_x00e1_s_x0020_az_x0020_el_x0151_z_x0151__x0020_verzi_x00f3_hoz_x0020_k_x00e9_pest" ma:index="23" nillable="true" ma:displayName="Változás az előző verzióhoz képest" ma:default="Új felvitel" ma:internalName="V_x00e1_ltoz_x00e1_s_x0020_az_x0020_el_x0151_z_x0151__x0020_verzi_x00f3_hoz_x0020_k_x00e9_pe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ileName xmlns="c0748a1c-c222-4832-a321-cda1f6c37556">Treasury_Keretszerz._IVB_DPmelléklet_20141203</FileName>
    <ChildIds xmlns="c0748a1c-c222-4832-a321-cda1f6c37556">,1685,1687,1840,1925,1926,1927,2082,2083,2084,2085,2086,2087,2254,2278,</ChildIds>
    <ParentIds xmlns="c0748a1c-c222-4832-a321-cda1f6c37556">,1353,1354,1392,1464,1685,1687,1840,1923,1924,1925,1926,1927,2077,2078,2079,2082,2083,2084,2085,2086,2087,2254,2278,</ParentIds>
    <Corporate xmlns="c0748a1c-c222-4832-a321-cda1f6c37556">true</Corporate>
    <Language xmlns="c0748a1c-c222-4832-a321-cda1f6c37556">Magyar</Language>
    <SecurityScope xmlns="c0748a1c-c222-4832-a321-cda1f6c37556">Ügyfélnek átadható</SecurityScope>
    <ExpireDate xmlns="c0748a1c-c222-4832-a321-cda1f6c37556" xsi:nil="true"/>
    <Products xmlns="c0748a1c-c222-4832-a321-cda1f6c37556">1687,1840,1685,1925,1926,1927,2254</Products>
    <Archive xmlns="c0748a1c-c222-4832-a321-cda1f6c37556">false</Archive>
    <SubCategory xmlns="c0748a1c-c222-4832-a321-cda1f6c37556" xsi:nil="true"/>
    <V_x00e1_ltoz_x00e1_s_x0020_az_x0020_el_x0151_z_x0151__x0020_verzi_x00f3_hoz_x0020_k_x00e9_pest xmlns="c0748a1c-c222-4832-a321-cda1f6c37556">Új felvitel</V_x00e1_ltoz_x00e1_s_x0020_az_x0020_el_x0151_z_x0151__x0020_verzi_x00f3_hoz_x0020_k_x00e9_pest>
    <EffectiveDate xmlns="c0748a1c-c222-4832-a321-cda1f6c37556">2015-01-22T23:00:00+00:00</EffectiveDate>
    <Retail xmlns="c0748a1c-c222-4832-a321-cda1f6c37556">true</Retail>
    <Category xmlns="c0748a1c-c222-4832-a321-cda1f6c37556">Szerződés</Category>
  </documentManagement>
</p:properties>
</file>

<file path=customXml/itemProps1.xml><?xml version="1.0" encoding="utf-8"?>
<ds:datastoreItem xmlns:ds="http://schemas.openxmlformats.org/officeDocument/2006/customXml" ds:itemID="{1F05F4F5-AEA1-4960-A026-0E3E17FE5475}"/>
</file>

<file path=customXml/itemProps2.xml><?xml version="1.0" encoding="utf-8"?>
<ds:datastoreItem xmlns:ds="http://schemas.openxmlformats.org/officeDocument/2006/customXml" ds:itemID="{238893C6-B978-4171-BA26-648E6028D5AE}"/>
</file>

<file path=customXml/itemProps3.xml><?xml version="1.0" encoding="utf-8"?>
<ds:datastoreItem xmlns:ds="http://schemas.openxmlformats.org/officeDocument/2006/customXml" ds:itemID="{A26FDAE5-64C8-4C8C-A9A4-28034487D6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Keretszerződés IVB_DP melléklet_20141203</dc:title>
  <dc:subject/>
  <dc:creator/>
  <cp:keywords/>
  <dc:description/>
  <cp:lastModifiedBy/>
  <cp:revision>1</cp:revision>
  <dcterms:created xsi:type="dcterms:W3CDTF">2015-01-20T15:30:00Z</dcterms:created>
  <dcterms:modified xsi:type="dcterms:W3CDTF">2015-01-20T15:30:00Z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0x010100747E245F8D6FEB4FAB928CAB1206B86C</vt:lpwstr>
  </property>
  <property fmtid="{D5CDD505-2E9C-101B-9397-08002B2CF9AE}" pid="3" name="WorkflowCreationPath">
    <vt:lpwstr>3c27633a-c0ad-4972-8a0e-c3c30ba66597,4;</vt:lpwstr>
  </property>
</Properties>
</file>